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29AF4" w14:textId="4561092B" w:rsidR="008B2DAA" w:rsidRPr="00097EB4" w:rsidRDefault="008B2DAA" w:rsidP="00FC4EBB">
      <w:pPr>
        <w:spacing w:before="100" w:beforeAutospacing="1" w:after="100" w:afterAutospacing="1" w:line="240" w:lineRule="auto"/>
        <w:jc w:val="center"/>
        <w:rPr>
          <w:rFonts w:ascii="Gotham Rounded Medium" w:eastAsia="Times New Roman" w:hAnsi="Gotham Rounded Medium" w:cs="Arial"/>
          <w:color w:val="D20080"/>
          <w:sz w:val="28"/>
          <w:szCs w:val="28"/>
          <w:lang w:val="fr-FR" w:eastAsia="es-ES"/>
        </w:rPr>
      </w:pPr>
      <w:r>
        <w:rPr>
          <w:rFonts w:ascii="Gotham Rounded Medium" w:eastAsia="Times New Roman" w:hAnsi="Gotham Rounded Medium" w:cs="Arial"/>
          <w:sz w:val="28"/>
          <w:szCs w:val="28"/>
          <w:lang w:val="fr-FR" w:eastAsia="es-ES"/>
        </w:rPr>
        <w:br/>
      </w:r>
      <w:r w:rsidRPr="00097EB4">
        <w:rPr>
          <w:rFonts w:ascii="Gotham Rounded Medium" w:eastAsia="Times New Roman" w:hAnsi="Gotham Rounded Medium" w:cs="Arial"/>
          <w:color w:val="D20080"/>
          <w:sz w:val="28"/>
          <w:szCs w:val="28"/>
          <w:lang w:val="fr-FR" w:eastAsia="es-ES"/>
        </w:rPr>
        <w:t>CALENDRIER DES INSCRIPTIONS</w:t>
      </w:r>
      <w:r w:rsidRPr="00097EB4">
        <w:rPr>
          <w:rFonts w:ascii="Gotham Rounded Medium" w:eastAsia="Times New Roman" w:hAnsi="Gotham Rounded Medium" w:cs="Arial"/>
          <w:color w:val="D20080"/>
          <w:sz w:val="28"/>
          <w:szCs w:val="28"/>
          <w:lang w:val="fr-FR" w:eastAsia="es-ES"/>
        </w:rPr>
        <w:br/>
        <w:t>ANNÉE SCOLAIRE 2021-2022</w:t>
      </w:r>
    </w:p>
    <w:p w14:paraId="78AF6F49" w14:textId="77777777" w:rsidR="008B2DAA" w:rsidRPr="008B2DAA" w:rsidRDefault="008B2DAA">
      <w:pPr>
        <w:rPr>
          <w:rFonts w:ascii="Gotham Rounded Medium" w:hAnsi="Gotham Rounded Medium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9A74AC" w:rsidRPr="009A74AC" w14:paraId="1499CB15" w14:textId="77777777" w:rsidTr="00C64922">
        <w:tc>
          <w:tcPr>
            <w:tcW w:w="10173" w:type="dxa"/>
            <w:gridSpan w:val="2"/>
            <w:shd w:val="clear" w:color="auto" w:fill="DA0080"/>
          </w:tcPr>
          <w:p w14:paraId="7D4D2BE4" w14:textId="77777777" w:rsidR="009A74AC" w:rsidRPr="00C64922" w:rsidRDefault="009A74AC" w:rsidP="00C64922">
            <w:pPr>
              <w:spacing w:before="200"/>
              <w:jc w:val="center"/>
              <w:rPr>
                <w:rFonts w:ascii="Gotham Rounded Medium" w:hAnsi="Gotham Rounded Medium"/>
                <w:color w:val="FFFFFF" w:themeColor="background1"/>
                <w:sz w:val="24"/>
                <w:szCs w:val="24"/>
              </w:rPr>
            </w:pPr>
            <w:r w:rsidRPr="00C64922">
              <w:rPr>
                <w:rFonts w:ascii="Gotham Rounded Medium" w:hAnsi="Gotham Rounded Medium"/>
                <w:color w:val="FFFFFF" w:themeColor="background1"/>
                <w:sz w:val="24"/>
                <w:szCs w:val="24"/>
              </w:rPr>
              <w:t>MATERNELLE</w:t>
            </w:r>
          </w:p>
        </w:tc>
      </w:tr>
      <w:tr w:rsidR="009A74AC" w:rsidRPr="009A74AC" w14:paraId="640F3A7C" w14:textId="77777777" w:rsidTr="00FC4EBB">
        <w:tc>
          <w:tcPr>
            <w:tcW w:w="2943" w:type="dxa"/>
            <w:vAlign w:val="center"/>
          </w:tcPr>
          <w:p w14:paraId="6B10A4D7" w14:textId="77777777" w:rsidR="009A74AC" w:rsidRPr="009A74AC" w:rsidRDefault="009A74AC" w:rsidP="00C777F4">
            <w:pPr>
              <w:spacing w:before="40" w:after="0" w:line="240" w:lineRule="auto"/>
              <w:rPr>
                <w:rFonts w:ascii="Gotham Rounded Medium" w:eastAsia="Times New Roman" w:hAnsi="Gotham Rounded Medium" w:cs="Arial"/>
                <w:sz w:val="24"/>
                <w:szCs w:val="24"/>
                <w:lang w:val="fr-FR"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>A partir du mardi 1</w:t>
            </w: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vertAlign w:val="superscript"/>
                <w:lang w:val="fr-FR" w:eastAsia="es-ES"/>
              </w:rPr>
              <w:t>er</w:t>
            </w: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 xml:space="preserve"> décembre 2020</w:t>
            </w:r>
          </w:p>
        </w:tc>
        <w:tc>
          <w:tcPr>
            <w:tcW w:w="7230" w:type="dxa"/>
          </w:tcPr>
          <w:p w14:paraId="7C788D41" w14:textId="77777777" w:rsidR="00FC4EBB" w:rsidRPr="00DE31ED" w:rsidRDefault="00FC4EBB" w:rsidP="00C777F4">
            <w:pPr>
              <w:pStyle w:val="Prrafodelista"/>
              <w:numPr>
                <w:ilvl w:val="0"/>
                <w:numId w:val="2"/>
              </w:numPr>
              <w:spacing w:before="40" w:line="300" w:lineRule="exact"/>
              <w:ind w:left="317" w:hanging="357"/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Période de saisie en ligne des demandes d'inscription et transmission du dossier (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u w:val="single"/>
                <w:lang w:val="fr-FR"/>
              </w:rPr>
              <w:t>fiche d'inscription signée et documents annexes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) :</w:t>
            </w:r>
          </w:p>
          <w:p w14:paraId="3F340D92" w14:textId="1B9FACD1" w:rsidR="00FC4EBB" w:rsidRPr="00DE31ED" w:rsidRDefault="00FC4EBB" w:rsidP="00C777F4">
            <w:pPr>
              <w:pStyle w:val="Prrafodelista"/>
              <w:numPr>
                <w:ilvl w:val="0"/>
                <w:numId w:val="2"/>
              </w:numPr>
              <w:spacing w:before="40" w:line="300" w:lineRule="exact"/>
              <w:ind w:left="317" w:hanging="357"/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Dépôt des pièces jointes sur le site d’inscription en ligne</w:t>
            </w:r>
          </w:p>
          <w:p w14:paraId="4AF975E7" w14:textId="6ED3637D" w:rsidR="00FC4EBB" w:rsidRPr="00DE31ED" w:rsidRDefault="00FC4EBB" w:rsidP="00C777F4">
            <w:pPr>
              <w:pStyle w:val="Prrafodelista"/>
              <w:numPr>
                <w:ilvl w:val="0"/>
                <w:numId w:val="2"/>
              </w:numPr>
              <w:spacing w:before="40" w:line="300" w:lineRule="exact"/>
              <w:ind w:left="317" w:hanging="357"/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 xml:space="preserve">Envoi par courriel de l’imprimé De pré-inscription signé par les responsables légaux et des documents éventuellement manquants à : </w:t>
            </w:r>
            <w:hyperlink r:id="rId9" w:history="1">
              <w:r w:rsidRPr="00DE31ED">
                <w:rPr>
                  <w:rStyle w:val="Hipervnculo"/>
                  <w:rFonts w:ascii="Gotham Rounded Book" w:eastAsia="Times New Roman" w:hAnsi="Gotham Rounded Book" w:cs="Arial"/>
                  <w:sz w:val="20"/>
                  <w:szCs w:val="20"/>
                  <w:lang w:val="fr-FR"/>
                </w:rPr>
                <w:t>inscription@lfb.es</w:t>
              </w:r>
            </w:hyperlink>
          </w:p>
          <w:p w14:paraId="5F2CECEB" w14:textId="4AAE32B4" w:rsidR="00FC4EBB" w:rsidRPr="00DE31ED" w:rsidRDefault="00FC4EBB" w:rsidP="00C777F4">
            <w:pPr>
              <w:pStyle w:val="Prrafodelista"/>
              <w:numPr>
                <w:ilvl w:val="0"/>
                <w:numId w:val="2"/>
              </w:numPr>
              <w:spacing w:before="40" w:after="120" w:line="300" w:lineRule="exact"/>
              <w:ind w:left="317" w:hanging="357"/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Validation des dossiers reçus</w:t>
            </w:r>
          </w:p>
          <w:p w14:paraId="7890BF7E" w14:textId="0B7EE8FC" w:rsidR="009A74AC" w:rsidRPr="00DE31ED" w:rsidRDefault="00FC4EBB" w:rsidP="00C777F4">
            <w:pPr>
              <w:pStyle w:val="Prrafodelista"/>
              <w:numPr>
                <w:ilvl w:val="0"/>
                <w:numId w:val="2"/>
              </w:numPr>
              <w:spacing w:before="40"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Paiement</w:t>
            </w:r>
          </w:p>
        </w:tc>
      </w:tr>
      <w:tr w:rsidR="009A74AC" w:rsidRPr="009A74AC" w14:paraId="6522BD57" w14:textId="77777777" w:rsidTr="00C64922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5C53E57" w14:textId="500E7875" w:rsidR="009A74AC" w:rsidRPr="00C777F4" w:rsidRDefault="009A74AC" w:rsidP="00796391">
            <w:pPr>
              <w:spacing w:after="400" w:line="240" w:lineRule="auto"/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</w:pPr>
            <w:bookmarkStart w:id="0" w:name="_GoBack"/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 xml:space="preserve">Lundi 14 décembre 2020 à 18h 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6AF571FC" w14:textId="25F77CE1" w:rsidR="009A74AC" w:rsidRPr="00097EB4" w:rsidRDefault="00FC4EBB" w:rsidP="00796391">
            <w:pPr>
              <w:spacing w:before="120" w:after="400" w:line="300" w:lineRule="exact"/>
              <w:ind w:left="34"/>
              <w:rPr>
                <w:rFonts w:ascii="Gotham Rounded Book" w:eastAsia="Times New Roman" w:hAnsi="Gotham Rounded Book" w:cs="Arial"/>
                <w:sz w:val="20"/>
                <w:szCs w:val="20"/>
                <w:lang w:val="fr-FR" w:eastAsia="es-ES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 w:eastAsia="es-ES"/>
              </w:rPr>
              <w:t xml:space="preserve">Présentation virtuelle de l’école maternelle et réponse aux questions </w:t>
            </w:r>
            <w:hyperlink r:id="rId10" w:history="1">
              <w:r w:rsidRPr="00DE31ED">
                <w:rPr>
                  <w:rStyle w:val="Hipervnculo"/>
                  <w:rFonts w:ascii="Gotham Rounded Book" w:eastAsia="Times New Roman" w:hAnsi="Gotham Rounded Book" w:cs="Arial"/>
                  <w:sz w:val="20"/>
                  <w:szCs w:val="20"/>
                  <w:lang w:val="fr-FR" w:eastAsia="es-ES"/>
                </w:rPr>
                <w:t>Veuillez-vous inscrire via le formulaire</w:t>
              </w:r>
            </w:hyperlink>
          </w:p>
        </w:tc>
      </w:tr>
      <w:bookmarkEnd w:id="0"/>
      <w:tr w:rsidR="005C7E47" w:rsidRPr="009A74AC" w14:paraId="3AFC2AD6" w14:textId="77777777" w:rsidTr="00C64922">
        <w:tc>
          <w:tcPr>
            <w:tcW w:w="10173" w:type="dxa"/>
            <w:gridSpan w:val="2"/>
            <w:shd w:val="clear" w:color="auto" w:fill="DA0080"/>
            <w:vAlign w:val="center"/>
          </w:tcPr>
          <w:p w14:paraId="604B11F1" w14:textId="2BD01272" w:rsidR="005C7E47" w:rsidRPr="00C64922" w:rsidRDefault="00FC4EBB" w:rsidP="00C64922">
            <w:pPr>
              <w:spacing w:before="200" w:line="300" w:lineRule="exact"/>
              <w:ind w:left="317" w:hanging="357"/>
              <w:jc w:val="center"/>
              <w:rPr>
                <w:rFonts w:ascii="Gotham Rounded Bold" w:hAnsi="Gotham Rounded Bold"/>
                <w:color w:val="FFFFFF" w:themeColor="background1"/>
                <w:sz w:val="24"/>
                <w:szCs w:val="24"/>
              </w:rPr>
            </w:pPr>
            <w:r w:rsidRPr="00C64922">
              <w:rPr>
                <w:rFonts w:ascii="Gotham Rounded Bold" w:eastAsia="Times New Roman" w:hAnsi="Gotham Rounded Bold"/>
                <w:bCs/>
                <w:iCs/>
                <w:color w:val="FFFFFF" w:themeColor="background1"/>
                <w:sz w:val="24"/>
                <w:szCs w:val="24"/>
                <w:lang w:val="fr-FR" w:eastAsia="es-ES"/>
              </w:rPr>
              <w:t>AUTRES NIVEAUX</w:t>
            </w:r>
            <w:r w:rsidR="005C7E47" w:rsidRPr="00C64922">
              <w:rPr>
                <w:rFonts w:ascii="Gotham Rounded Bold" w:eastAsia="Times New Roman" w:hAnsi="Gotham Rounded Bold"/>
                <w:bCs/>
                <w:iCs/>
                <w:color w:val="FFFFFF" w:themeColor="background1"/>
                <w:sz w:val="24"/>
                <w:szCs w:val="24"/>
                <w:lang w:val="fr-FR" w:eastAsia="es-ES"/>
              </w:rPr>
              <w:t xml:space="preserve"> (de CP à Terminale)</w:t>
            </w:r>
          </w:p>
        </w:tc>
      </w:tr>
      <w:tr w:rsidR="00FC4EBB" w:rsidRPr="009A74AC" w14:paraId="2BAC4C44" w14:textId="77777777" w:rsidTr="00C777F4">
        <w:trPr>
          <w:trHeight w:val="851"/>
        </w:trPr>
        <w:tc>
          <w:tcPr>
            <w:tcW w:w="2943" w:type="dxa"/>
            <w:vAlign w:val="center"/>
          </w:tcPr>
          <w:p w14:paraId="77042257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sz w:val="24"/>
                <w:szCs w:val="24"/>
                <w:lang w:val="fr-FR"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>A partir du mardi 1</w:t>
            </w: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vertAlign w:val="superscript"/>
                <w:lang w:val="fr-FR" w:eastAsia="es-ES"/>
              </w:rPr>
              <w:t>er</w:t>
            </w: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 xml:space="preserve"> décembre 2020</w:t>
            </w:r>
          </w:p>
        </w:tc>
        <w:tc>
          <w:tcPr>
            <w:tcW w:w="7230" w:type="dxa"/>
            <w:vAlign w:val="center"/>
          </w:tcPr>
          <w:p w14:paraId="74A65232" w14:textId="2D5E9F80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Saisie en ligne des demandes d'inscription puis transmission du dossier (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u w:val="single"/>
                <w:lang w:val="fr-FR"/>
              </w:rPr>
              <w:t>fiche d'inscription signée et documents annexes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 xml:space="preserve">) au Bureau des Inscriptions par courriel à </w:t>
            </w:r>
            <w:hyperlink r:id="rId11" w:history="1">
              <w:r w:rsidRPr="00DE31ED">
                <w:rPr>
                  <w:rStyle w:val="Hipervnculo"/>
                  <w:rFonts w:ascii="Gotham Rounded Book" w:eastAsia="Times New Roman" w:hAnsi="Gotham Rounded Book" w:cs="Arial"/>
                  <w:sz w:val="20"/>
                  <w:szCs w:val="20"/>
                  <w:lang w:val="fr-FR"/>
                </w:rPr>
                <w:t>inscription@lfb.es</w:t>
              </w:r>
            </w:hyperlink>
          </w:p>
        </w:tc>
      </w:tr>
      <w:tr w:rsidR="00FC4EBB" w:rsidRPr="009A74AC" w14:paraId="7054C9DE" w14:textId="77777777" w:rsidTr="00C777F4">
        <w:trPr>
          <w:trHeight w:val="624"/>
        </w:trPr>
        <w:tc>
          <w:tcPr>
            <w:tcW w:w="2943" w:type="dxa"/>
            <w:vAlign w:val="center"/>
          </w:tcPr>
          <w:p w14:paraId="0BF6892C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eastAsia="es-ES"/>
              </w:rPr>
              <w:t>Mardi 2 mars 2021</w:t>
            </w:r>
          </w:p>
        </w:tc>
        <w:tc>
          <w:tcPr>
            <w:tcW w:w="7230" w:type="dxa"/>
            <w:vAlign w:val="center"/>
          </w:tcPr>
          <w:p w14:paraId="0BF926DE" w14:textId="705E806C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Date limite pour la réception du dossier complet (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u w:val="single"/>
                <w:lang w:val="fr-FR"/>
              </w:rPr>
              <w:t>fiche d'inscription signée et documents annexes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)</w:t>
            </w:r>
          </w:p>
        </w:tc>
      </w:tr>
      <w:tr w:rsidR="00FC4EBB" w:rsidRPr="009A74AC" w14:paraId="33E5C470" w14:textId="77777777" w:rsidTr="00C777F4">
        <w:trPr>
          <w:trHeight w:val="624"/>
        </w:trPr>
        <w:tc>
          <w:tcPr>
            <w:tcW w:w="2943" w:type="dxa"/>
            <w:vAlign w:val="center"/>
          </w:tcPr>
          <w:p w14:paraId="7FD144D4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sz w:val="24"/>
                <w:szCs w:val="24"/>
                <w:lang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eastAsia="es-ES"/>
              </w:rPr>
              <w:t>Mardi 09 mars 2021</w:t>
            </w:r>
          </w:p>
        </w:tc>
        <w:tc>
          <w:tcPr>
            <w:tcW w:w="7230" w:type="dxa"/>
            <w:vAlign w:val="center"/>
          </w:tcPr>
          <w:p w14:paraId="1A4A6A89" w14:textId="50A670C8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Première commission d’affectation</w:t>
            </w:r>
          </w:p>
        </w:tc>
      </w:tr>
      <w:tr w:rsidR="00FC4EBB" w:rsidRPr="009A74AC" w14:paraId="010E394D" w14:textId="77777777" w:rsidTr="00C777F4">
        <w:trPr>
          <w:trHeight w:val="624"/>
        </w:trPr>
        <w:tc>
          <w:tcPr>
            <w:tcW w:w="2943" w:type="dxa"/>
            <w:vAlign w:val="center"/>
          </w:tcPr>
          <w:p w14:paraId="10ADDF26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>Jeudi 11 mars 2021</w:t>
            </w:r>
          </w:p>
        </w:tc>
        <w:tc>
          <w:tcPr>
            <w:tcW w:w="7230" w:type="dxa"/>
            <w:vAlign w:val="center"/>
          </w:tcPr>
          <w:p w14:paraId="79565BD7" w14:textId="1C417636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Communication des résultats par courrier électronique à partir du jeudi 11 mars</w:t>
            </w:r>
          </w:p>
        </w:tc>
      </w:tr>
      <w:tr w:rsidR="00FC4EBB" w:rsidRPr="009A74AC" w14:paraId="1488CDBB" w14:textId="77777777" w:rsidTr="00C777F4">
        <w:trPr>
          <w:trHeight w:val="624"/>
        </w:trPr>
        <w:tc>
          <w:tcPr>
            <w:tcW w:w="2943" w:type="dxa"/>
            <w:vAlign w:val="center"/>
          </w:tcPr>
          <w:p w14:paraId="19B8EB8F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>Jeudi 25 mars 2021</w:t>
            </w:r>
          </w:p>
        </w:tc>
        <w:tc>
          <w:tcPr>
            <w:tcW w:w="7230" w:type="dxa"/>
            <w:vAlign w:val="center"/>
          </w:tcPr>
          <w:p w14:paraId="66318359" w14:textId="1660A905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Paiement des droits de première inscription jusqu’au jeudi 25 mars, délai de rigueur</w:t>
            </w:r>
          </w:p>
        </w:tc>
      </w:tr>
      <w:tr w:rsidR="00FC4EBB" w:rsidRPr="009A74AC" w14:paraId="69701E25" w14:textId="77777777" w:rsidTr="00C777F4">
        <w:trPr>
          <w:trHeight w:val="624"/>
        </w:trPr>
        <w:tc>
          <w:tcPr>
            <w:tcW w:w="2943" w:type="dxa"/>
            <w:vAlign w:val="center"/>
          </w:tcPr>
          <w:p w14:paraId="5F493960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>Avril / mai 2021</w:t>
            </w:r>
          </w:p>
        </w:tc>
        <w:tc>
          <w:tcPr>
            <w:tcW w:w="7230" w:type="dxa"/>
            <w:vAlign w:val="center"/>
          </w:tcPr>
          <w:p w14:paraId="172B0BCB" w14:textId="1540EF86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Inscription en 6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vertAlign w:val="superscript"/>
                <w:lang w:val="fr-FR"/>
              </w:rPr>
              <w:t>ème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 xml:space="preserve"> des élèves de l’école Ferdinand de Lesseps - Barcelone</w:t>
            </w:r>
          </w:p>
        </w:tc>
      </w:tr>
      <w:tr w:rsidR="00FC4EBB" w:rsidRPr="009A74AC" w14:paraId="0EA90A84" w14:textId="77777777" w:rsidTr="00C777F4">
        <w:trPr>
          <w:trHeight w:val="624"/>
        </w:trPr>
        <w:tc>
          <w:tcPr>
            <w:tcW w:w="2943" w:type="dxa"/>
            <w:vAlign w:val="center"/>
          </w:tcPr>
          <w:p w14:paraId="0D416283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>Mardi 1</w:t>
            </w: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vertAlign w:val="superscript"/>
                <w:lang w:val="fr-FR" w:eastAsia="es-ES"/>
              </w:rPr>
              <w:t>er</w:t>
            </w: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 xml:space="preserve"> juin 2021</w:t>
            </w:r>
          </w:p>
        </w:tc>
        <w:tc>
          <w:tcPr>
            <w:tcW w:w="7230" w:type="dxa"/>
            <w:vAlign w:val="center"/>
          </w:tcPr>
          <w:p w14:paraId="206CF2BD" w14:textId="77319ED3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Date limite pour la réception du dossier complet (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u w:val="single"/>
                <w:lang w:val="fr-FR"/>
              </w:rPr>
              <w:t>fiche d'inscription signée et documents annexes</w:t>
            </w: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)</w:t>
            </w:r>
          </w:p>
        </w:tc>
      </w:tr>
      <w:tr w:rsidR="00FC4EBB" w:rsidRPr="009A74AC" w14:paraId="34DC8BA9" w14:textId="77777777" w:rsidTr="00C777F4">
        <w:trPr>
          <w:trHeight w:val="624"/>
        </w:trPr>
        <w:tc>
          <w:tcPr>
            <w:tcW w:w="2943" w:type="dxa"/>
            <w:vAlign w:val="center"/>
          </w:tcPr>
          <w:p w14:paraId="060512DE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sz w:val="24"/>
                <w:szCs w:val="24"/>
                <w:lang w:val="fr-FR"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>Mardi 08 juin 2021</w:t>
            </w:r>
          </w:p>
        </w:tc>
        <w:tc>
          <w:tcPr>
            <w:tcW w:w="7230" w:type="dxa"/>
            <w:vAlign w:val="center"/>
          </w:tcPr>
          <w:p w14:paraId="0BB188DF" w14:textId="45A6F8DE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before="120" w:after="120" w:line="300" w:lineRule="exact"/>
              <w:ind w:left="317" w:hanging="357"/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Deuxième commission interne d’affectation</w:t>
            </w:r>
          </w:p>
        </w:tc>
      </w:tr>
      <w:tr w:rsidR="00FC4EBB" w:rsidRPr="009A74AC" w14:paraId="40262208" w14:textId="77777777" w:rsidTr="00C777F4">
        <w:trPr>
          <w:trHeight w:val="624"/>
        </w:trPr>
        <w:tc>
          <w:tcPr>
            <w:tcW w:w="2943" w:type="dxa"/>
            <w:vAlign w:val="center"/>
          </w:tcPr>
          <w:p w14:paraId="0BE69229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>Jeudi 10 juin 2021</w:t>
            </w:r>
          </w:p>
        </w:tc>
        <w:tc>
          <w:tcPr>
            <w:tcW w:w="7230" w:type="dxa"/>
            <w:vAlign w:val="center"/>
          </w:tcPr>
          <w:p w14:paraId="2781F87A" w14:textId="31A62C00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Communication des résultats par courrier électronique à partir du jeudi 10 juin</w:t>
            </w:r>
          </w:p>
        </w:tc>
      </w:tr>
      <w:tr w:rsidR="00FC4EBB" w:rsidRPr="009A74AC" w14:paraId="2A2A851D" w14:textId="77777777" w:rsidTr="00C777F4">
        <w:trPr>
          <w:trHeight w:val="624"/>
        </w:trPr>
        <w:tc>
          <w:tcPr>
            <w:tcW w:w="2943" w:type="dxa"/>
            <w:vAlign w:val="center"/>
          </w:tcPr>
          <w:p w14:paraId="11F47236" w14:textId="77777777" w:rsidR="00FC4EBB" w:rsidRPr="009A74AC" w:rsidRDefault="00FC4EBB" w:rsidP="009A74AC">
            <w:pPr>
              <w:spacing w:after="0" w:line="240" w:lineRule="auto"/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</w:pPr>
            <w:r w:rsidRPr="009A74AC">
              <w:rPr>
                <w:rFonts w:ascii="Gotham Rounded Medium" w:eastAsia="Times New Roman" w:hAnsi="Gotham Rounded Medium" w:cs="Arial"/>
                <w:bCs/>
                <w:sz w:val="24"/>
                <w:szCs w:val="24"/>
                <w:lang w:val="fr-FR" w:eastAsia="es-ES"/>
              </w:rPr>
              <w:t>Jeudi 24 juin 2021</w:t>
            </w:r>
          </w:p>
        </w:tc>
        <w:tc>
          <w:tcPr>
            <w:tcW w:w="7230" w:type="dxa"/>
            <w:vAlign w:val="center"/>
          </w:tcPr>
          <w:p w14:paraId="69CE4B45" w14:textId="4EF2BD30" w:rsidR="00FC4EBB" w:rsidRPr="00DE31ED" w:rsidRDefault="00FC4EBB" w:rsidP="00DE31ED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357"/>
              <w:rPr>
                <w:rFonts w:ascii="Gotham Rounded Book" w:hAnsi="Gotham Rounded Book"/>
                <w:sz w:val="20"/>
                <w:szCs w:val="20"/>
              </w:rPr>
            </w:pPr>
            <w:r w:rsidRPr="00DE31ED">
              <w:rPr>
                <w:rFonts w:ascii="Gotham Rounded Book" w:eastAsia="Times New Roman" w:hAnsi="Gotham Rounded Book" w:cs="Arial"/>
                <w:sz w:val="20"/>
                <w:szCs w:val="20"/>
                <w:lang w:val="fr-FR"/>
              </w:rPr>
              <w:t>Paiement des droits de première inscription jusqu’au jeudi 24 juin délai de rigueur</w:t>
            </w:r>
          </w:p>
        </w:tc>
      </w:tr>
    </w:tbl>
    <w:p w14:paraId="3C41645B" w14:textId="77777777" w:rsidR="00C2180A" w:rsidRPr="008B2DAA" w:rsidRDefault="00C2180A">
      <w:pPr>
        <w:rPr>
          <w:rFonts w:ascii="Gotham Rounded Medium" w:hAnsi="Gotham Rounded Medium"/>
        </w:rPr>
      </w:pPr>
    </w:p>
    <w:sectPr w:rsidR="00C2180A" w:rsidRPr="008B2DAA" w:rsidSect="00FC4EBB">
      <w:headerReference w:type="default" r:id="rId12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DA0D1" w14:textId="77777777" w:rsidR="000C277F" w:rsidRDefault="000C277F" w:rsidP="004567CE">
      <w:pPr>
        <w:spacing w:after="0" w:line="240" w:lineRule="auto"/>
      </w:pPr>
      <w:r>
        <w:separator/>
      </w:r>
    </w:p>
  </w:endnote>
  <w:endnote w:type="continuationSeparator" w:id="0">
    <w:p w14:paraId="1C476B85" w14:textId="77777777" w:rsidR="000C277F" w:rsidRDefault="000C277F" w:rsidP="0045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otham Rounded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otham Rounded Book">
    <w:charset w:val="00"/>
    <w:family w:val="auto"/>
    <w:pitch w:val="variable"/>
    <w:sig w:usb0="00000003" w:usb1="00000000" w:usb2="00000000" w:usb3="00000000" w:csb0="00000001" w:csb1="00000000"/>
  </w:font>
  <w:font w:name="Gotham Rounded Bold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989EC" w14:textId="77777777" w:rsidR="000C277F" w:rsidRDefault="000C277F" w:rsidP="004567CE">
      <w:pPr>
        <w:spacing w:after="0" w:line="240" w:lineRule="auto"/>
      </w:pPr>
      <w:r>
        <w:separator/>
      </w:r>
    </w:p>
  </w:footnote>
  <w:footnote w:type="continuationSeparator" w:id="0">
    <w:p w14:paraId="22E09512" w14:textId="77777777" w:rsidR="000C277F" w:rsidRDefault="000C277F" w:rsidP="0045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6EE58" w14:textId="1120C0C2" w:rsidR="000C277F" w:rsidRDefault="000C277F">
    <w:pPr>
      <w:pStyle w:val="Encabezado"/>
    </w:pPr>
    <w:r>
      <w:rPr>
        <w:noProof/>
        <w:lang w:eastAsia="es-ES"/>
      </w:rPr>
      <w:drawing>
        <wp:inline distT="0" distB="0" distL="0" distR="0" wp14:anchorId="308F8AF9" wp14:editId="56730879">
          <wp:extent cx="1596013" cy="538687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89" cy="538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2D0A"/>
    <w:multiLevelType w:val="hybridMultilevel"/>
    <w:tmpl w:val="D6B21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>
    <w:nsid w:val="51502048"/>
    <w:multiLevelType w:val="hybridMultilevel"/>
    <w:tmpl w:val="8EFE4C46"/>
    <w:lvl w:ilvl="0" w:tplc="0C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8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8" w:hanging="360"/>
      </w:pPr>
      <w:rPr>
        <w:rFonts w:ascii="Symbol" w:hAnsi="Symbol" w:hint="default"/>
      </w:rPr>
    </w:lvl>
  </w:abstractNum>
  <w:abstractNum w:abstractNumId="2">
    <w:nsid w:val="77857E92"/>
    <w:multiLevelType w:val="multilevel"/>
    <w:tmpl w:val="3522BE02"/>
    <w:lvl w:ilvl="0">
      <w:start w:val="1"/>
      <w:numFmt w:val="decimal"/>
      <w:pStyle w:val="Ttulo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AA"/>
    <w:rsid w:val="00097EB4"/>
    <w:rsid w:val="000C277F"/>
    <w:rsid w:val="003D23E9"/>
    <w:rsid w:val="004567CE"/>
    <w:rsid w:val="005C7E47"/>
    <w:rsid w:val="00604C45"/>
    <w:rsid w:val="00796391"/>
    <w:rsid w:val="008B2DAA"/>
    <w:rsid w:val="009A74AC"/>
    <w:rsid w:val="00AB5976"/>
    <w:rsid w:val="00AE56D4"/>
    <w:rsid w:val="00C2180A"/>
    <w:rsid w:val="00C64922"/>
    <w:rsid w:val="00C777F4"/>
    <w:rsid w:val="00DE31ED"/>
    <w:rsid w:val="00E37EBB"/>
    <w:rsid w:val="00F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1941]"/>
    </o:shapedefaults>
    <o:shapelayout v:ext="edit">
      <o:idmap v:ext="edit" data="1"/>
    </o:shapelayout>
  </w:shapeDefaults>
  <w:decimalSymbol w:val=","/>
  <w:listSeparator w:val=";"/>
  <w14:docId w14:val="120354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AA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AB5976"/>
    <w:pPr>
      <w:numPr>
        <w:numId w:val="2"/>
      </w:numPr>
      <w:spacing w:after="160" w:line="259" w:lineRule="auto"/>
      <w:ind w:left="1776"/>
      <w:outlineLvl w:val="1"/>
    </w:pPr>
    <w:rPr>
      <w:lang w:val="es-E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rsid w:val="00AB5976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B5976"/>
    <w:rPr>
      <w:lang w:val="es-ES"/>
    </w:rPr>
  </w:style>
  <w:style w:type="paragraph" w:styleId="Prrafodelista">
    <w:name w:val="List Paragraph"/>
    <w:basedOn w:val="Normal"/>
    <w:uiPriority w:val="34"/>
    <w:qFormat/>
    <w:rsid w:val="00AB5976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B59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8B2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C4E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7CE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45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7CE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7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7CE"/>
    <w:rPr>
      <w:rFonts w:ascii="Lucida Grande" w:eastAsia="Calibri" w:hAnsi="Lucida Grande" w:cs="Lucida Grande"/>
      <w:sz w:val="18"/>
      <w:szCs w:val="18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AA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AB5976"/>
    <w:pPr>
      <w:numPr>
        <w:numId w:val="2"/>
      </w:numPr>
      <w:spacing w:after="160" w:line="259" w:lineRule="auto"/>
      <w:ind w:left="1776"/>
      <w:outlineLvl w:val="1"/>
    </w:pPr>
    <w:rPr>
      <w:lang w:val="es-E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rsid w:val="00AB5976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B5976"/>
    <w:rPr>
      <w:lang w:val="es-ES"/>
    </w:rPr>
  </w:style>
  <w:style w:type="paragraph" w:styleId="Prrafodelista">
    <w:name w:val="List Paragraph"/>
    <w:basedOn w:val="Normal"/>
    <w:uiPriority w:val="34"/>
    <w:qFormat/>
    <w:rsid w:val="00AB5976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B59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8B2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C4E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7CE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45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7CE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7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7CE"/>
    <w:rPr>
      <w:rFonts w:ascii="Lucida Grande" w:eastAsia="Calibri" w:hAnsi="Lucida Grande" w:cs="Lucida Grande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scription@lfb.es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scription@lfb.es" TargetMode="External"/><Relationship Id="rId10" Type="http://schemas.openxmlformats.org/officeDocument/2006/relationships/hyperlink" Target="https://nath35.typeform.com/to/YBLUXf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25F706-19C3-4D45-9722-4F9E8A55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289</Words>
  <Characters>1595</Characters>
  <Application>Microsoft Macintosh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Garcia Possy Berry</dc:creator>
  <cp:keywords/>
  <dc:description/>
  <cp:lastModifiedBy>Nathalie Garcia Possy Berry</cp:lastModifiedBy>
  <cp:revision>12</cp:revision>
  <cp:lastPrinted>2020-11-30T14:43:00Z</cp:lastPrinted>
  <dcterms:created xsi:type="dcterms:W3CDTF">2020-11-30T13:42:00Z</dcterms:created>
  <dcterms:modified xsi:type="dcterms:W3CDTF">2020-11-30T14:43:00Z</dcterms:modified>
</cp:coreProperties>
</file>